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CA" w:rsidRPr="00CB2841" w:rsidRDefault="00DE38CA" w:rsidP="007C0848">
      <w:pPr>
        <w:pStyle w:val="NoSpacing"/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DE38CA" w:rsidRPr="00BC0303" w:rsidRDefault="00DE38CA" w:rsidP="0027634E">
      <w:pPr>
        <w:pStyle w:val="NoSpacing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C0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C0303">
        <w:rPr>
          <w:rFonts w:ascii="Times New Roman" w:hAnsi="Times New Roman" w:cs="Times New Roman"/>
          <w:sz w:val="28"/>
          <w:szCs w:val="28"/>
        </w:rPr>
        <w:t>ПРИЛОЖЕНИЕ</w:t>
      </w:r>
    </w:p>
    <w:p w:rsidR="00DE38CA" w:rsidRPr="00BC0303" w:rsidRDefault="00DE38CA" w:rsidP="0027634E">
      <w:pPr>
        <w:pStyle w:val="NoSpacing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C0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C0303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DE38CA" w:rsidRPr="00BC0303" w:rsidRDefault="00DE38CA" w:rsidP="0027634E">
      <w:pPr>
        <w:pStyle w:val="NoSpacing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C0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0303">
        <w:rPr>
          <w:rFonts w:ascii="Times New Roman" w:hAnsi="Times New Roman" w:cs="Times New Roman"/>
          <w:sz w:val="28"/>
          <w:szCs w:val="28"/>
        </w:rPr>
        <w:t>Администрации Навашинского района</w:t>
      </w:r>
    </w:p>
    <w:p w:rsidR="00DE38CA" w:rsidRPr="00BC0303" w:rsidRDefault="00DE38CA" w:rsidP="00BC0303">
      <w:pPr>
        <w:pStyle w:val="Default"/>
        <w:jc w:val="both"/>
        <w:rPr>
          <w:bCs/>
          <w:sz w:val="28"/>
          <w:szCs w:val="28"/>
        </w:rPr>
      </w:pPr>
      <w:r w:rsidRPr="00BC0303">
        <w:rPr>
          <w:b/>
          <w:bCs/>
          <w:sz w:val="28"/>
          <w:szCs w:val="28"/>
        </w:rPr>
        <w:t xml:space="preserve">                                                       </w:t>
      </w:r>
      <w:r w:rsidRPr="00BC0303">
        <w:rPr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bCs/>
          <w:sz w:val="28"/>
          <w:szCs w:val="28"/>
        </w:rPr>
        <w:t xml:space="preserve">      </w:t>
      </w:r>
      <w:r w:rsidRPr="00BC0303">
        <w:rPr>
          <w:bCs/>
          <w:sz w:val="28"/>
          <w:szCs w:val="28"/>
        </w:rPr>
        <w:t xml:space="preserve">  от    </w:t>
      </w:r>
      <w:r w:rsidRPr="00BC0303">
        <w:rPr>
          <w:bCs/>
          <w:sz w:val="28"/>
          <w:szCs w:val="28"/>
          <w:u w:val="single"/>
        </w:rPr>
        <w:t xml:space="preserve">17.05.2012 </w:t>
      </w:r>
      <w:r w:rsidRPr="00BC0303">
        <w:rPr>
          <w:bCs/>
          <w:sz w:val="28"/>
          <w:szCs w:val="28"/>
        </w:rPr>
        <w:t xml:space="preserve">  №  </w:t>
      </w:r>
      <w:r w:rsidRPr="00BC0303">
        <w:rPr>
          <w:bCs/>
          <w:sz w:val="28"/>
          <w:szCs w:val="28"/>
          <w:u w:val="single"/>
        </w:rPr>
        <w:t>143-а</w:t>
      </w:r>
    </w:p>
    <w:p w:rsidR="00DE38CA" w:rsidRPr="00BC0303" w:rsidRDefault="00DE38CA" w:rsidP="00C61F32">
      <w:pPr>
        <w:pStyle w:val="Default"/>
        <w:jc w:val="center"/>
        <w:rPr>
          <w:b/>
          <w:bCs/>
          <w:sz w:val="28"/>
          <w:szCs w:val="28"/>
        </w:rPr>
      </w:pPr>
    </w:p>
    <w:p w:rsidR="00DE38CA" w:rsidRPr="00BC0303" w:rsidRDefault="00DE38CA" w:rsidP="00C61F32">
      <w:pPr>
        <w:pStyle w:val="Default"/>
        <w:jc w:val="center"/>
        <w:rPr>
          <w:sz w:val="28"/>
          <w:szCs w:val="28"/>
        </w:rPr>
      </w:pPr>
      <w:r w:rsidRPr="00BC0303">
        <w:rPr>
          <w:b/>
          <w:bCs/>
          <w:sz w:val="28"/>
          <w:szCs w:val="28"/>
        </w:rPr>
        <w:t xml:space="preserve">ПЛАН ОСНОВНЫХ МЕРОПРИЯТИЙ </w:t>
      </w:r>
    </w:p>
    <w:p w:rsidR="00DE38CA" w:rsidRPr="00BC0303" w:rsidRDefault="00DE38CA" w:rsidP="00C61F32">
      <w:pPr>
        <w:pStyle w:val="Default"/>
        <w:jc w:val="center"/>
        <w:rPr>
          <w:b/>
          <w:bCs/>
          <w:sz w:val="28"/>
          <w:szCs w:val="28"/>
        </w:rPr>
      </w:pPr>
      <w:r w:rsidRPr="00BC0303">
        <w:rPr>
          <w:b/>
          <w:bCs/>
          <w:sz w:val="28"/>
          <w:szCs w:val="28"/>
        </w:rPr>
        <w:t xml:space="preserve">по подготовке и введению комплексного учебного курса «Основы религиозных культур и светской этики» </w:t>
      </w:r>
    </w:p>
    <w:p w:rsidR="00DE38CA" w:rsidRPr="00BC0303" w:rsidRDefault="00DE38CA" w:rsidP="00C61F32">
      <w:pPr>
        <w:pStyle w:val="Default"/>
        <w:jc w:val="center"/>
        <w:rPr>
          <w:b/>
          <w:bCs/>
          <w:sz w:val="28"/>
          <w:szCs w:val="28"/>
        </w:rPr>
      </w:pPr>
      <w:r w:rsidRPr="00BC0303">
        <w:rPr>
          <w:b/>
          <w:bCs/>
          <w:sz w:val="28"/>
          <w:szCs w:val="28"/>
        </w:rPr>
        <w:t>в общеобразовательных учреждениях Навашинского муниципального района</w:t>
      </w:r>
    </w:p>
    <w:p w:rsidR="00DE38CA" w:rsidRPr="00BC0303" w:rsidRDefault="00DE38CA" w:rsidP="00C61F32">
      <w:pPr>
        <w:pStyle w:val="Default"/>
        <w:jc w:val="center"/>
        <w:rPr>
          <w:sz w:val="28"/>
          <w:szCs w:val="28"/>
        </w:rPr>
      </w:pPr>
    </w:p>
    <w:p w:rsidR="00DE38CA" w:rsidRPr="00BC0303" w:rsidRDefault="00DE38CA" w:rsidP="00C61F32">
      <w:pPr>
        <w:pStyle w:val="NoSpacing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0303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BC0303">
        <w:rPr>
          <w:rFonts w:ascii="Times New Roman" w:hAnsi="Times New Roman" w:cs="Times New Roman"/>
          <w:b/>
          <w:bCs/>
          <w:sz w:val="28"/>
          <w:szCs w:val="28"/>
        </w:rPr>
        <w:t xml:space="preserve">  создание условий для организационно - управленческого и методического обеспечения организации и введения комплексного    учебного курса «Основы религиозных культур и светской этики»</w:t>
      </w:r>
    </w:p>
    <w:p w:rsidR="00DE38CA" w:rsidRPr="00BC0303" w:rsidRDefault="00DE38CA" w:rsidP="00C61F32">
      <w:pPr>
        <w:pStyle w:val="NoSpacing"/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BC030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3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8"/>
        <w:gridCol w:w="7411"/>
        <w:gridCol w:w="3420"/>
        <w:gridCol w:w="3879"/>
      </w:tblGrid>
      <w:tr w:rsidR="00DE38CA" w:rsidRPr="00BC0303">
        <w:trPr>
          <w:trHeight w:val="545"/>
        </w:trPr>
        <w:tc>
          <w:tcPr>
            <w:tcW w:w="678" w:type="dxa"/>
          </w:tcPr>
          <w:p w:rsidR="00DE38CA" w:rsidRPr="00BC0303" w:rsidRDefault="00DE38CA" w:rsidP="000C5E8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0C5E8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420" w:type="dxa"/>
          </w:tcPr>
          <w:p w:rsidR="00DE38CA" w:rsidRPr="00BC0303" w:rsidRDefault="00DE38CA" w:rsidP="000C5E8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879" w:type="dxa"/>
          </w:tcPr>
          <w:p w:rsidR="00DE38CA" w:rsidRPr="00BC0303" w:rsidRDefault="00DE38CA" w:rsidP="000C5E8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E38CA" w:rsidRPr="00BC0303">
        <w:trPr>
          <w:trHeight w:val="264"/>
        </w:trPr>
        <w:tc>
          <w:tcPr>
            <w:tcW w:w="8089" w:type="dxa"/>
            <w:gridSpan w:val="2"/>
            <w:tcBorders>
              <w:right w:val="single" w:sz="4" w:space="0" w:color="auto"/>
            </w:tcBorders>
          </w:tcPr>
          <w:p w:rsidR="00DE38CA" w:rsidRPr="00BC0303" w:rsidRDefault="00DE38CA" w:rsidP="002763E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Нормативно-правовое обеспечение</w:t>
            </w:r>
          </w:p>
        </w:tc>
        <w:tc>
          <w:tcPr>
            <w:tcW w:w="7299" w:type="dxa"/>
            <w:gridSpan w:val="2"/>
            <w:tcBorders>
              <w:left w:val="single" w:sz="4" w:space="0" w:color="auto"/>
            </w:tcBorders>
          </w:tcPr>
          <w:p w:rsidR="00DE38CA" w:rsidRPr="00BC0303" w:rsidRDefault="00DE38CA" w:rsidP="007E70C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38CA" w:rsidRPr="00BC0303">
        <w:trPr>
          <w:trHeight w:val="1392"/>
        </w:trPr>
        <w:tc>
          <w:tcPr>
            <w:tcW w:w="678" w:type="dxa"/>
          </w:tcPr>
          <w:p w:rsidR="00DE38CA" w:rsidRPr="00BC0303" w:rsidRDefault="00DE38CA" w:rsidP="000C5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0C5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Вынесение вопроса о введении курса ОРКСЭ в ОУ Навшинского района на заседание районного координационного совета по духовно-нравственному и патриотическому воспитанию граждан Навашинского района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0303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9" w:type="dxa"/>
          </w:tcPr>
          <w:p w:rsidR="00DE38CA" w:rsidRPr="00BC0303" w:rsidRDefault="00DE38CA" w:rsidP="000C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Панкратова Л.В.</w:t>
            </w:r>
          </w:p>
        </w:tc>
      </w:tr>
      <w:tr w:rsidR="00DE38CA" w:rsidRPr="00BC0303">
        <w:trPr>
          <w:trHeight w:val="1392"/>
        </w:trPr>
        <w:tc>
          <w:tcPr>
            <w:tcW w:w="678" w:type="dxa"/>
          </w:tcPr>
          <w:p w:rsidR="00DE38CA" w:rsidRPr="00BC0303" w:rsidRDefault="00DE38CA" w:rsidP="000C5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0C5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актов, обеспечивающих введение с 2012-13 учебного года комплексного учебного курса для общеобразовательных учреждений «Основы религиозных культур и светской этики» (далее-учебный курс)</w:t>
            </w:r>
          </w:p>
        </w:tc>
        <w:tc>
          <w:tcPr>
            <w:tcW w:w="3420" w:type="dxa"/>
          </w:tcPr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апрель-август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0303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9" w:type="dxa"/>
          </w:tcPr>
          <w:p w:rsidR="00DE38CA" w:rsidRPr="00BC0303" w:rsidRDefault="00DE38CA" w:rsidP="000C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Панкратова Л.В.</w:t>
            </w:r>
          </w:p>
        </w:tc>
      </w:tr>
      <w:tr w:rsidR="00DE38CA" w:rsidRPr="00BC0303">
        <w:trPr>
          <w:trHeight w:val="545"/>
        </w:trPr>
        <w:tc>
          <w:tcPr>
            <w:tcW w:w="678" w:type="dxa"/>
          </w:tcPr>
          <w:p w:rsidR="00DE38CA" w:rsidRPr="00BC0303" w:rsidRDefault="00DE38CA" w:rsidP="000C5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0C5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внедрению курса ОРКСЭ в образовательном учреждении</w:t>
            </w:r>
          </w:p>
        </w:tc>
        <w:tc>
          <w:tcPr>
            <w:tcW w:w="3420" w:type="dxa"/>
          </w:tcPr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0303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9" w:type="dxa"/>
          </w:tcPr>
          <w:p w:rsidR="00DE38CA" w:rsidRPr="00BC0303" w:rsidRDefault="00DE38CA" w:rsidP="000C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DE38CA" w:rsidRPr="00BC0303">
        <w:trPr>
          <w:gridAfter w:val="2"/>
          <w:wAfter w:w="7299" w:type="dxa"/>
          <w:trHeight w:val="283"/>
        </w:trPr>
        <w:tc>
          <w:tcPr>
            <w:tcW w:w="8089" w:type="dxa"/>
            <w:gridSpan w:val="2"/>
            <w:tcBorders>
              <w:right w:val="single" w:sz="4" w:space="0" w:color="auto"/>
            </w:tcBorders>
          </w:tcPr>
          <w:p w:rsidR="00DE38CA" w:rsidRPr="00BC0303" w:rsidRDefault="00DE38CA" w:rsidP="0027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Организационно-управленческое </w:t>
            </w:r>
          </w:p>
        </w:tc>
      </w:tr>
      <w:tr w:rsidR="00DE38CA" w:rsidRPr="00BC0303">
        <w:trPr>
          <w:trHeight w:val="828"/>
        </w:trPr>
        <w:tc>
          <w:tcPr>
            <w:tcW w:w="678" w:type="dxa"/>
          </w:tcPr>
          <w:p w:rsidR="00DE38CA" w:rsidRPr="00BC0303" w:rsidRDefault="00DE38CA" w:rsidP="000C5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0C5E86">
            <w:pPr>
              <w:pStyle w:val="Default"/>
              <w:jc w:val="both"/>
              <w:rPr>
                <w:sz w:val="28"/>
                <w:szCs w:val="28"/>
              </w:rPr>
            </w:pPr>
            <w:r w:rsidRPr="00BC0303">
              <w:rPr>
                <w:sz w:val="28"/>
                <w:szCs w:val="28"/>
              </w:rPr>
              <w:t>Анализ выбора родителями (законными представителями) общеобразовательных школ района модуля учебного курса  ОРКСЭ</w:t>
            </w:r>
          </w:p>
        </w:tc>
        <w:tc>
          <w:tcPr>
            <w:tcW w:w="3420" w:type="dxa"/>
            <w:vAlign w:val="center"/>
          </w:tcPr>
          <w:p w:rsidR="00DE38CA" w:rsidRPr="00BC0303" w:rsidRDefault="00DE38CA" w:rsidP="000C5E8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0303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9" w:type="dxa"/>
            <w:vAlign w:val="center"/>
          </w:tcPr>
          <w:p w:rsidR="00DE38CA" w:rsidRPr="00BC0303" w:rsidRDefault="00DE38CA" w:rsidP="000C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DE38CA" w:rsidRPr="00BC0303">
        <w:trPr>
          <w:trHeight w:val="782"/>
        </w:trPr>
        <w:tc>
          <w:tcPr>
            <w:tcW w:w="678" w:type="dxa"/>
          </w:tcPr>
          <w:p w:rsidR="00DE38CA" w:rsidRPr="00BC0303" w:rsidRDefault="00DE38CA" w:rsidP="0027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0C5E86">
            <w:pPr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для координации процесса введения ОРКСЭ в общеобразовательном учреждении </w:t>
            </w:r>
          </w:p>
        </w:tc>
        <w:tc>
          <w:tcPr>
            <w:tcW w:w="3420" w:type="dxa"/>
          </w:tcPr>
          <w:p w:rsidR="00DE38CA" w:rsidRPr="00BC0303" w:rsidRDefault="00DE38CA" w:rsidP="00CE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до 1 мая 2012 года</w:t>
            </w:r>
          </w:p>
        </w:tc>
        <w:tc>
          <w:tcPr>
            <w:tcW w:w="3879" w:type="dxa"/>
          </w:tcPr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Грехова И.С.</w:t>
            </w:r>
          </w:p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DE38CA" w:rsidRPr="00BC0303">
        <w:trPr>
          <w:trHeight w:val="145"/>
        </w:trPr>
        <w:tc>
          <w:tcPr>
            <w:tcW w:w="678" w:type="dxa"/>
          </w:tcPr>
          <w:p w:rsidR="00DE38CA" w:rsidRPr="00BC0303" w:rsidRDefault="00DE38CA" w:rsidP="0027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0C5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инструктивно-методических материалов, регламентирующих введение комплексного учебного курса </w:t>
            </w:r>
          </w:p>
        </w:tc>
        <w:tc>
          <w:tcPr>
            <w:tcW w:w="3420" w:type="dxa"/>
          </w:tcPr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DE38CA" w:rsidRPr="00BC0303" w:rsidRDefault="00DE38CA" w:rsidP="00657C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методисты ИДК </w:t>
            </w:r>
          </w:p>
          <w:p w:rsidR="00DE38CA" w:rsidRPr="00BC0303" w:rsidRDefault="00DE38CA" w:rsidP="000C5E86">
            <w:pPr>
              <w:pStyle w:val="NoSpacing"/>
              <w:jc w:val="center"/>
              <w:rPr>
                <w:rFonts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DE38CA" w:rsidRPr="00BC0303">
        <w:trPr>
          <w:trHeight w:val="145"/>
        </w:trPr>
        <w:tc>
          <w:tcPr>
            <w:tcW w:w="678" w:type="dxa"/>
          </w:tcPr>
          <w:p w:rsidR="00DE38CA" w:rsidRPr="00BC0303" w:rsidRDefault="00DE38CA" w:rsidP="0027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0C5E8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инструктивных совещаний, информационно-методических семинаров и систематических консультаций по введению комплексного учебного курса ОРКСЭ</w:t>
            </w:r>
          </w:p>
        </w:tc>
        <w:tc>
          <w:tcPr>
            <w:tcW w:w="3420" w:type="dxa"/>
            <w:vAlign w:val="center"/>
          </w:tcPr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79" w:type="dxa"/>
            <w:vAlign w:val="center"/>
          </w:tcPr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Грехова И.С.., </w:t>
            </w:r>
          </w:p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ИДК </w:t>
            </w:r>
          </w:p>
        </w:tc>
      </w:tr>
      <w:tr w:rsidR="00DE38CA" w:rsidRPr="00BC0303">
        <w:trPr>
          <w:trHeight w:val="145"/>
        </w:trPr>
        <w:tc>
          <w:tcPr>
            <w:tcW w:w="678" w:type="dxa"/>
          </w:tcPr>
          <w:p w:rsidR="00DE38CA" w:rsidRPr="00BC0303" w:rsidRDefault="00DE38CA" w:rsidP="0027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0C5E8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Освещение вопросов введения курса ОРКСЭ на совещаниях руководителей образовательных учреждений</w:t>
            </w:r>
          </w:p>
        </w:tc>
        <w:tc>
          <w:tcPr>
            <w:tcW w:w="3420" w:type="dxa"/>
            <w:vAlign w:val="center"/>
          </w:tcPr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9" w:type="dxa"/>
            <w:vAlign w:val="center"/>
          </w:tcPr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Панкратова Л.В, зам. начальника</w:t>
            </w:r>
          </w:p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Грехова И.С. зав. ИДК</w:t>
            </w:r>
          </w:p>
        </w:tc>
      </w:tr>
      <w:tr w:rsidR="00DE38CA" w:rsidRPr="00BC0303">
        <w:trPr>
          <w:trHeight w:val="145"/>
        </w:trPr>
        <w:tc>
          <w:tcPr>
            <w:tcW w:w="678" w:type="dxa"/>
          </w:tcPr>
          <w:p w:rsidR="00DE38CA" w:rsidRPr="00BC0303" w:rsidRDefault="00DE38CA" w:rsidP="0027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0C5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информационно – разъяснительной  работы среди родителей (законных представителей) обучающихся по изучению одного из модулей учебного курса, в том числе с привлечением представителей религиозных организаций и использованием средств массовой информации</w:t>
            </w:r>
          </w:p>
        </w:tc>
        <w:tc>
          <w:tcPr>
            <w:tcW w:w="3420" w:type="dxa"/>
            <w:vAlign w:val="center"/>
          </w:tcPr>
          <w:p w:rsidR="00DE38CA" w:rsidRPr="00BC0303" w:rsidRDefault="00DE38CA" w:rsidP="000C5E8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9" w:type="dxa"/>
            <w:vAlign w:val="center"/>
          </w:tcPr>
          <w:p w:rsidR="00DE38CA" w:rsidRPr="00BC0303" w:rsidRDefault="00DE38CA" w:rsidP="000C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ОУ, </w:t>
            </w:r>
          </w:p>
          <w:p w:rsidR="00DE38CA" w:rsidRPr="00BC0303" w:rsidRDefault="00DE38CA" w:rsidP="000C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DE38CA" w:rsidRPr="00BC0303">
        <w:trPr>
          <w:trHeight w:val="145"/>
        </w:trPr>
        <w:tc>
          <w:tcPr>
            <w:tcW w:w="678" w:type="dxa"/>
          </w:tcPr>
          <w:p w:rsidR="00DE38CA" w:rsidRPr="00BC0303" w:rsidRDefault="00DE38CA" w:rsidP="000C5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3057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Организационно- педагогическое</w:t>
            </w:r>
          </w:p>
        </w:tc>
        <w:tc>
          <w:tcPr>
            <w:tcW w:w="3420" w:type="dxa"/>
            <w:vAlign w:val="center"/>
          </w:tcPr>
          <w:p w:rsidR="00DE38CA" w:rsidRPr="00BC0303" w:rsidRDefault="00DE38CA" w:rsidP="000C5E8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vAlign w:val="center"/>
          </w:tcPr>
          <w:p w:rsidR="00DE38CA" w:rsidRPr="00BC0303" w:rsidRDefault="00DE38CA" w:rsidP="000C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CA" w:rsidRPr="00BC0303">
        <w:trPr>
          <w:trHeight w:val="145"/>
        </w:trPr>
        <w:tc>
          <w:tcPr>
            <w:tcW w:w="678" w:type="dxa"/>
          </w:tcPr>
          <w:p w:rsidR="00DE38CA" w:rsidRPr="00BC0303" w:rsidRDefault="00DE38CA" w:rsidP="000C5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3E583E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Организовать в педагогических коллективах обсуждение стандарта начального общего образования по ОРКСЭ</w:t>
            </w:r>
          </w:p>
          <w:p w:rsidR="00DE38CA" w:rsidRPr="00BC0303" w:rsidRDefault="00DE38CA" w:rsidP="000C5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DE38CA" w:rsidRPr="00BC0303" w:rsidRDefault="00DE38CA" w:rsidP="000C5E8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до 1 июня 2012г.</w:t>
            </w:r>
          </w:p>
        </w:tc>
        <w:tc>
          <w:tcPr>
            <w:tcW w:w="3879" w:type="dxa"/>
            <w:vAlign w:val="center"/>
          </w:tcPr>
          <w:p w:rsidR="00DE38CA" w:rsidRPr="00BC0303" w:rsidRDefault="00DE38CA" w:rsidP="000C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DE38CA" w:rsidRPr="00BC0303">
        <w:trPr>
          <w:trHeight w:val="145"/>
        </w:trPr>
        <w:tc>
          <w:tcPr>
            <w:tcW w:w="678" w:type="dxa"/>
          </w:tcPr>
          <w:p w:rsidR="00DE38CA" w:rsidRPr="00BC0303" w:rsidRDefault="00DE38CA" w:rsidP="000C5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0C5E86">
            <w:pPr>
              <w:pStyle w:val="Default"/>
              <w:jc w:val="both"/>
              <w:rPr>
                <w:sz w:val="28"/>
                <w:szCs w:val="28"/>
              </w:rPr>
            </w:pPr>
            <w:r w:rsidRPr="00BC0303">
              <w:rPr>
                <w:sz w:val="28"/>
                <w:szCs w:val="28"/>
              </w:rPr>
              <w:t>Разработка и утверждение системы оценки достижения планируемых результатов освоения комплексного учебного курса ОРКСЭ</w:t>
            </w:r>
          </w:p>
        </w:tc>
        <w:tc>
          <w:tcPr>
            <w:tcW w:w="3420" w:type="dxa"/>
            <w:vAlign w:val="center"/>
          </w:tcPr>
          <w:p w:rsidR="00DE38CA" w:rsidRPr="00BC0303" w:rsidRDefault="00DE38CA" w:rsidP="000C5E8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до 1 сентября 2012г.</w:t>
            </w:r>
          </w:p>
        </w:tc>
        <w:tc>
          <w:tcPr>
            <w:tcW w:w="3879" w:type="dxa"/>
            <w:vAlign w:val="center"/>
          </w:tcPr>
          <w:p w:rsidR="00DE38CA" w:rsidRPr="00BC0303" w:rsidRDefault="00DE38CA" w:rsidP="000C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DE38CA" w:rsidRPr="00BC0303">
        <w:trPr>
          <w:trHeight w:val="801"/>
        </w:trPr>
        <w:tc>
          <w:tcPr>
            <w:tcW w:w="678" w:type="dxa"/>
          </w:tcPr>
          <w:p w:rsidR="00DE38CA" w:rsidRPr="00BC0303" w:rsidRDefault="00DE38CA" w:rsidP="0027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0C5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 педагогах, которые будут  преподавать курс ОРКСЭ</w:t>
            </w:r>
          </w:p>
        </w:tc>
        <w:tc>
          <w:tcPr>
            <w:tcW w:w="3420" w:type="dxa"/>
            <w:vAlign w:val="center"/>
          </w:tcPr>
          <w:p w:rsidR="00DE38CA" w:rsidRPr="00BC0303" w:rsidRDefault="00DE38CA" w:rsidP="000C5E8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до 10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0303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9" w:type="dxa"/>
            <w:vAlign w:val="center"/>
          </w:tcPr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ИДК </w:t>
            </w:r>
          </w:p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DE38CA" w:rsidRPr="00BC0303">
        <w:trPr>
          <w:trHeight w:val="145"/>
        </w:trPr>
        <w:tc>
          <w:tcPr>
            <w:tcW w:w="678" w:type="dxa"/>
          </w:tcPr>
          <w:p w:rsidR="00DE38CA" w:rsidRPr="00BC0303" w:rsidRDefault="00DE38CA" w:rsidP="0027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0C5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Составление сводной заявки в ГБОУ ДПО НИРО на курсы повышения квалификации педагогов по учебному курсу ОРКСЭ (каскадная модель)</w:t>
            </w:r>
          </w:p>
        </w:tc>
        <w:tc>
          <w:tcPr>
            <w:tcW w:w="3420" w:type="dxa"/>
            <w:vAlign w:val="center"/>
          </w:tcPr>
          <w:p w:rsidR="00DE38CA" w:rsidRPr="00BC0303" w:rsidRDefault="00DE38CA" w:rsidP="000C5E8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0303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9" w:type="dxa"/>
            <w:vAlign w:val="center"/>
          </w:tcPr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Грехова И.С., </w:t>
            </w:r>
          </w:p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ИДК </w:t>
            </w:r>
          </w:p>
          <w:p w:rsidR="00DE38CA" w:rsidRPr="00BC0303" w:rsidRDefault="00DE38CA" w:rsidP="000C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CA" w:rsidRPr="00BC0303">
        <w:trPr>
          <w:trHeight w:val="145"/>
        </w:trPr>
        <w:tc>
          <w:tcPr>
            <w:tcW w:w="678" w:type="dxa"/>
          </w:tcPr>
          <w:p w:rsidR="00DE38CA" w:rsidRPr="00BC0303" w:rsidRDefault="00DE38CA" w:rsidP="0027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0C5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курсовой подготовки учителей, преподающих курс ОРКСЭ по каскадной модели повышения квалификации.</w:t>
            </w:r>
          </w:p>
        </w:tc>
        <w:tc>
          <w:tcPr>
            <w:tcW w:w="3420" w:type="dxa"/>
            <w:vAlign w:val="center"/>
          </w:tcPr>
          <w:p w:rsidR="00DE38CA" w:rsidRPr="00BC0303" w:rsidRDefault="00DE38CA" w:rsidP="000C5E8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июнь 2012г.</w:t>
            </w:r>
          </w:p>
        </w:tc>
        <w:tc>
          <w:tcPr>
            <w:tcW w:w="3879" w:type="dxa"/>
            <w:vAlign w:val="center"/>
          </w:tcPr>
          <w:p w:rsidR="00DE38CA" w:rsidRPr="00BC0303" w:rsidRDefault="00DE38CA" w:rsidP="005E69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Грехова И.С., </w:t>
            </w:r>
          </w:p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ИДК </w:t>
            </w:r>
          </w:p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DE38CA" w:rsidRPr="00BC0303">
        <w:trPr>
          <w:trHeight w:val="145"/>
        </w:trPr>
        <w:tc>
          <w:tcPr>
            <w:tcW w:w="678" w:type="dxa"/>
          </w:tcPr>
          <w:p w:rsidR="00DE38CA" w:rsidRPr="00BC0303" w:rsidRDefault="00DE38CA" w:rsidP="0027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0C5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методических разработок для педагогов по учебному курсу ОРКСЭ</w:t>
            </w:r>
          </w:p>
        </w:tc>
        <w:tc>
          <w:tcPr>
            <w:tcW w:w="3420" w:type="dxa"/>
            <w:vAlign w:val="center"/>
          </w:tcPr>
          <w:p w:rsidR="00DE38CA" w:rsidRPr="00BC0303" w:rsidRDefault="00DE38CA" w:rsidP="000C5E8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9" w:type="dxa"/>
            <w:vAlign w:val="center"/>
          </w:tcPr>
          <w:p w:rsidR="00DE38CA" w:rsidRPr="00BC0303" w:rsidRDefault="00DE38CA" w:rsidP="000C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ИДК </w:t>
            </w:r>
          </w:p>
        </w:tc>
      </w:tr>
      <w:tr w:rsidR="00DE38CA" w:rsidRPr="00BC0303">
        <w:trPr>
          <w:trHeight w:val="145"/>
        </w:trPr>
        <w:tc>
          <w:tcPr>
            <w:tcW w:w="678" w:type="dxa"/>
          </w:tcPr>
          <w:p w:rsidR="00DE38CA" w:rsidRPr="00BC0303" w:rsidRDefault="00DE38CA" w:rsidP="0027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0C5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работы творческой группы учителей, преподающих курс ОРКСЭ</w:t>
            </w:r>
          </w:p>
        </w:tc>
        <w:tc>
          <w:tcPr>
            <w:tcW w:w="3420" w:type="dxa"/>
            <w:vAlign w:val="center"/>
          </w:tcPr>
          <w:p w:rsidR="00DE38CA" w:rsidRPr="00BC0303" w:rsidRDefault="00DE38CA" w:rsidP="000C5E8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сентябрь 2012г.</w:t>
            </w:r>
          </w:p>
        </w:tc>
        <w:tc>
          <w:tcPr>
            <w:tcW w:w="3879" w:type="dxa"/>
            <w:vAlign w:val="center"/>
          </w:tcPr>
          <w:p w:rsidR="00DE38CA" w:rsidRPr="00BC0303" w:rsidRDefault="00DE38CA" w:rsidP="00150B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методист ИДК</w:t>
            </w:r>
          </w:p>
        </w:tc>
      </w:tr>
      <w:tr w:rsidR="00DE38CA" w:rsidRPr="00BC0303">
        <w:trPr>
          <w:trHeight w:val="145"/>
        </w:trPr>
        <w:tc>
          <w:tcPr>
            <w:tcW w:w="678" w:type="dxa"/>
          </w:tcPr>
          <w:p w:rsidR="00DE38CA" w:rsidRPr="00BC0303" w:rsidRDefault="00DE38CA" w:rsidP="000C5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305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Учебно-методическое</w:t>
            </w:r>
          </w:p>
        </w:tc>
        <w:tc>
          <w:tcPr>
            <w:tcW w:w="3420" w:type="dxa"/>
            <w:vAlign w:val="center"/>
          </w:tcPr>
          <w:p w:rsidR="00DE38CA" w:rsidRPr="00BC0303" w:rsidRDefault="00DE38CA" w:rsidP="000C5E8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vAlign w:val="center"/>
          </w:tcPr>
          <w:p w:rsidR="00DE38CA" w:rsidRPr="00BC0303" w:rsidRDefault="00DE38CA" w:rsidP="00150B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CA" w:rsidRPr="00BC0303">
        <w:trPr>
          <w:trHeight w:val="145"/>
        </w:trPr>
        <w:tc>
          <w:tcPr>
            <w:tcW w:w="678" w:type="dxa"/>
          </w:tcPr>
          <w:p w:rsidR="00DE38CA" w:rsidRPr="00BC0303" w:rsidRDefault="00DE38CA" w:rsidP="000C5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0C5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Формирование муниципального заказа и организация приобретения учебной литературы по курсу ОРКСЭ</w:t>
            </w:r>
          </w:p>
        </w:tc>
        <w:tc>
          <w:tcPr>
            <w:tcW w:w="3420" w:type="dxa"/>
            <w:vAlign w:val="center"/>
          </w:tcPr>
          <w:p w:rsidR="00DE38CA" w:rsidRPr="00BC0303" w:rsidRDefault="00DE38CA" w:rsidP="000C5E8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до 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0303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9" w:type="dxa"/>
            <w:vAlign w:val="center"/>
          </w:tcPr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Грехова И.С.</w:t>
            </w:r>
          </w:p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ИДК </w:t>
            </w:r>
          </w:p>
          <w:p w:rsidR="00DE38CA" w:rsidRPr="00BC0303" w:rsidRDefault="00DE38CA" w:rsidP="000C5E86">
            <w:pPr>
              <w:pStyle w:val="NoSpacing"/>
              <w:jc w:val="center"/>
              <w:rPr>
                <w:rFonts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DE38CA" w:rsidRPr="00BC0303">
        <w:trPr>
          <w:trHeight w:val="145"/>
        </w:trPr>
        <w:tc>
          <w:tcPr>
            <w:tcW w:w="678" w:type="dxa"/>
          </w:tcPr>
          <w:p w:rsidR="00DE38CA" w:rsidRPr="00BC0303" w:rsidRDefault="00DE38CA" w:rsidP="000C5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7D7BF9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рабочих программ по комплексному учебному курсу ОРКСЭ для 4-х классов</w:t>
            </w:r>
          </w:p>
          <w:p w:rsidR="00DE38CA" w:rsidRPr="00BC0303" w:rsidRDefault="00DE38CA" w:rsidP="000C5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DE38CA" w:rsidRPr="00BC0303" w:rsidRDefault="00DE38CA" w:rsidP="000C5E8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до 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0303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9" w:type="dxa"/>
            <w:vAlign w:val="center"/>
          </w:tcPr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DE38CA" w:rsidRPr="00BC0303">
        <w:trPr>
          <w:trHeight w:val="145"/>
        </w:trPr>
        <w:tc>
          <w:tcPr>
            <w:tcW w:w="678" w:type="dxa"/>
          </w:tcPr>
          <w:p w:rsidR="00DE38CA" w:rsidRPr="00BC0303" w:rsidRDefault="00DE38CA" w:rsidP="000C5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30579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Информационное сопровождение учебного курса</w:t>
            </w:r>
          </w:p>
        </w:tc>
        <w:tc>
          <w:tcPr>
            <w:tcW w:w="3420" w:type="dxa"/>
            <w:vAlign w:val="center"/>
          </w:tcPr>
          <w:p w:rsidR="00DE38CA" w:rsidRPr="00BC0303" w:rsidRDefault="00DE38CA" w:rsidP="000C5E8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vAlign w:val="center"/>
          </w:tcPr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CA" w:rsidRPr="00BC0303">
        <w:trPr>
          <w:trHeight w:val="145"/>
        </w:trPr>
        <w:tc>
          <w:tcPr>
            <w:tcW w:w="678" w:type="dxa"/>
          </w:tcPr>
          <w:p w:rsidR="00DE38CA" w:rsidRPr="00BC0303" w:rsidRDefault="00DE38CA" w:rsidP="000C5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30579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собраний, освещающих вопросы преподавания учебного курса</w:t>
            </w:r>
          </w:p>
        </w:tc>
        <w:tc>
          <w:tcPr>
            <w:tcW w:w="3420" w:type="dxa"/>
            <w:vAlign w:val="center"/>
          </w:tcPr>
          <w:p w:rsidR="00DE38CA" w:rsidRPr="00BC0303" w:rsidRDefault="00DE38CA" w:rsidP="000C5E8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9" w:type="dxa"/>
            <w:vAlign w:val="center"/>
          </w:tcPr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DE38CA" w:rsidRPr="00BC0303">
        <w:trPr>
          <w:trHeight w:val="782"/>
        </w:trPr>
        <w:tc>
          <w:tcPr>
            <w:tcW w:w="678" w:type="dxa"/>
          </w:tcPr>
          <w:p w:rsidR="00DE38CA" w:rsidRPr="00BC0303" w:rsidRDefault="00DE38CA" w:rsidP="0027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0C5E86">
            <w:pPr>
              <w:pStyle w:val="Default"/>
              <w:jc w:val="both"/>
              <w:rPr>
                <w:sz w:val="28"/>
                <w:szCs w:val="28"/>
              </w:rPr>
            </w:pPr>
            <w:r w:rsidRPr="00BC0303">
              <w:rPr>
                <w:sz w:val="28"/>
                <w:szCs w:val="28"/>
              </w:rPr>
              <w:t xml:space="preserve">Создание и поддержка постоянно действующего раздела «ОРКСЭ» на сайте управления образования </w:t>
            </w:r>
          </w:p>
        </w:tc>
        <w:tc>
          <w:tcPr>
            <w:tcW w:w="3420" w:type="dxa"/>
            <w:vAlign w:val="center"/>
          </w:tcPr>
          <w:p w:rsidR="00DE38CA" w:rsidRPr="00BC0303" w:rsidRDefault="00DE38CA" w:rsidP="0027634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9" w:type="dxa"/>
            <w:vAlign w:val="center"/>
          </w:tcPr>
          <w:p w:rsidR="00DE38CA" w:rsidRPr="00BC0303" w:rsidRDefault="00DE38CA" w:rsidP="0027634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методисты ИДК</w:t>
            </w:r>
          </w:p>
        </w:tc>
      </w:tr>
      <w:tr w:rsidR="00DE38CA" w:rsidRPr="00BC0303">
        <w:trPr>
          <w:trHeight w:val="823"/>
        </w:trPr>
        <w:tc>
          <w:tcPr>
            <w:tcW w:w="678" w:type="dxa"/>
          </w:tcPr>
          <w:p w:rsidR="00DE38CA" w:rsidRPr="00BC0303" w:rsidRDefault="00DE38CA" w:rsidP="0027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0C5E86">
            <w:pPr>
              <w:pStyle w:val="Default"/>
              <w:jc w:val="both"/>
              <w:rPr>
                <w:sz w:val="28"/>
                <w:szCs w:val="28"/>
              </w:rPr>
            </w:pPr>
            <w:r w:rsidRPr="00BC0303">
              <w:rPr>
                <w:sz w:val="28"/>
                <w:szCs w:val="28"/>
              </w:rPr>
              <w:t>Размещение информации по введению  учебного курса ОРКСЭ на сайтах  общеобразовательных учреждений</w:t>
            </w:r>
          </w:p>
        </w:tc>
        <w:tc>
          <w:tcPr>
            <w:tcW w:w="3420" w:type="dxa"/>
            <w:vAlign w:val="center"/>
          </w:tcPr>
          <w:p w:rsidR="00DE38CA" w:rsidRPr="00BC0303" w:rsidRDefault="00DE38CA" w:rsidP="0027634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9" w:type="dxa"/>
            <w:vAlign w:val="center"/>
          </w:tcPr>
          <w:p w:rsidR="00DE38CA" w:rsidRPr="00BC0303" w:rsidRDefault="00DE38CA" w:rsidP="0027634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DE38CA" w:rsidRPr="00BC0303">
        <w:trPr>
          <w:trHeight w:val="823"/>
        </w:trPr>
        <w:tc>
          <w:tcPr>
            <w:tcW w:w="678" w:type="dxa"/>
          </w:tcPr>
          <w:p w:rsidR="00DE38CA" w:rsidRPr="00BC0303" w:rsidRDefault="00DE38CA" w:rsidP="000C5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30579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C0303">
              <w:rPr>
                <w:b/>
                <w:bCs/>
                <w:sz w:val="28"/>
                <w:szCs w:val="28"/>
              </w:rPr>
              <w:t>6. Мониторинг</w:t>
            </w:r>
          </w:p>
        </w:tc>
        <w:tc>
          <w:tcPr>
            <w:tcW w:w="3420" w:type="dxa"/>
            <w:vAlign w:val="center"/>
          </w:tcPr>
          <w:p w:rsidR="00DE38CA" w:rsidRPr="00BC0303" w:rsidRDefault="00DE38CA" w:rsidP="0027634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vAlign w:val="center"/>
          </w:tcPr>
          <w:p w:rsidR="00DE38CA" w:rsidRPr="00BC0303" w:rsidRDefault="00DE38CA" w:rsidP="0027634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CA" w:rsidRPr="00BC0303">
        <w:trPr>
          <w:trHeight w:val="145"/>
        </w:trPr>
        <w:tc>
          <w:tcPr>
            <w:tcW w:w="678" w:type="dxa"/>
          </w:tcPr>
          <w:p w:rsidR="00DE38CA" w:rsidRPr="00BC0303" w:rsidRDefault="00DE38CA" w:rsidP="000C5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0C5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 оценке готовности образовательных учреждений к введению комплексного учебного курса «Основы религиозных культуры  светской этики»  </w:t>
            </w:r>
          </w:p>
        </w:tc>
        <w:tc>
          <w:tcPr>
            <w:tcW w:w="3420" w:type="dxa"/>
          </w:tcPr>
          <w:p w:rsidR="00DE38CA" w:rsidRPr="00BC0303" w:rsidRDefault="00DE38CA" w:rsidP="005E69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май-июнь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0303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8CA" w:rsidRPr="00BC0303" w:rsidRDefault="00DE38CA" w:rsidP="000C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Грехова И.С., методисты ИДК </w:t>
            </w:r>
          </w:p>
          <w:p w:rsidR="00DE38CA" w:rsidRPr="00BC0303" w:rsidRDefault="00DE38CA" w:rsidP="000C5E86">
            <w:pPr>
              <w:pStyle w:val="NoSpacing"/>
              <w:jc w:val="center"/>
              <w:rPr>
                <w:rFonts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DE38CA" w:rsidRPr="00BC0303">
        <w:trPr>
          <w:trHeight w:val="145"/>
        </w:trPr>
        <w:tc>
          <w:tcPr>
            <w:tcW w:w="678" w:type="dxa"/>
          </w:tcPr>
          <w:p w:rsidR="00DE38CA" w:rsidRPr="00BC0303" w:rsidRDefault="00DE38CA" w:rsidP="000C5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DE38CA" w:rsidRPr="00BC0303" w:rsidRDefault="00DE38CA" w:rsidP="009F1F0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 о ходе введения комплексного учебного курса</w:t>
            </w:r>
          </w:p>
          <w:p w:rsidR="00DE38CA" w:rsidRPr="00BC0303" w:rsidRDefault="00DE38CA" w:rsidP="009F1F0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DE38CA" w:rsidRPr="00BC0303" w:rsidRDefault="00DE38CA" w:rsidP="000C5E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79" w:type="dxa"/>
            <w:vAlign w:val="center"/>
          </w:tcPr>
          <w:p w:rsidR="00DE38CA" w:rsidRPr="00BC0303" w:rsidRDefault="00DE38CA" w:rsidP="005E69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 xml:space="preserve">Грехова И.С., методисты ИДК </w:t>
            </w:r>
          </w:p>
          <w:p w:rsidR="00DE38CA" w:rsidRPr="00BC0303" w:rsidRDefault="00DE38CA" w:rsidP="005E698E">
            <w:pPr>
              <w:pStyle w:val="NoSpacing"/>
              <w:jc w:val="center"/>
              <w:rPr>
                <w:rFonts w:cs="Times New Roman"/>
                <w:sz w:val="28"/>
                <w:szCs w:val="28"/>
              </w:rPr>
            </w:pPr>
            <w:r w:rsidRPr="00BC0303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</w:tbl>
    <w:p w:rsidR="00DE38CA" w:rsidRPr="00BC0303" w:rsidRDefault="00DE38CA">
      <w:pPr>
        <w:rPr>
          <w:rFonts w:cs="Times New Roman"/>
          <w:sz w:val="28"/>
          <w:szCs w:val="28"/>
        </w:rPr>
      </w:pPr>
    </w:p>
    <w:sectPr w:rsidR="00DE38CA" w:rsidRPr="00BC0303" w:rsidSect="008815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341"/>
    <w:rsid w:val="000C179D"/>
    <w:rsid w:val="000C5E86"/>
    <w:rsid w:val="00141BB1"/>
    <w:rsid w:val="0014377E"/>
    <w:rsid w:val="00150B8C"/>
    <w:rsid w:val="00166692"/>
    <w:rsid w:val="00174062"/>
    <w:rsid w:val="00193769"/>
    <w:rsid w:val="0027634E"/>
    <w:rsid w:val="002763E3"/>
    <w:rsid w:val="00305792"/>
    <w:rsid w:val="003328F4"/>
    <w:rsid w:val="00344B3A"/>
    <w:rsid w:val="003841BD"/>
    <w:rsid w:val="003C03A9"/>
    <w:rsid w:val="003E583E"/>
    <w:rsid w:val="00403F26"/>
    <w:rsid w:val="00414E44"/>
    <w:rsid w:val="00477A81"/>
    <w:rsid w:val="0049663C"/>
    <w:rsid w:val="004D60F1"/>
    <w:rsid w:val="004E2DE0"/>
    <w:rsid w:val="00565355"/>
    <w:rsid w:val="005E698E"/>
    <w:rsid w:val="00600605"/>
    <w:rsid w:val="006353CE"/>
    <w:rsid w:val="0064310A"/>
    <w:rsid w:val="00653B86"/>
    <w:rsid w:val="00657C38"/>
    <w:rsid w:val="006B7387"/>
    <w:rsid w:val="00752919"/>
    <w:rsid w:val="007674CF"/>
    <w:rsid w:val="007C0848"/>
    <w:rsid w:val="007C4B9D"/>
    <w:rsid w:val="007D7BF9"/>
    <w:rsid w:val="007E70C1"/>
    <w:rsid w:val="00816ED8"/>
    <w:rsid w:val="00874473"/>
    <w:rsid w:val="0088152F"/>
    <w:rsid w:val="008A1E09"/>
    <w:rsid w:val="008B45EF"/>
    <w:rsid w:val="009570B9"/>
    <w:rsid w:val="0097135A"/>
    <w:rsid w:val="009F1F07"/>
    <w:rsid w:val="00A827FD"/>
    <w:rsid w:val="00AB462B"/>
    <w:rsid w:val="00AC32BC"/>
    <w:rsid w:val="00AD4B2E"/>
    <w:rsid w:val="00AF7292"/>
    <w:rsid w:val="00B46DD4"/>
    <w:rsid w:val="00B57769"/>
    <w:rsid w:val="00B62B9E"/>
    <w:rsid w:val="00B857D4"/>
    <w:rsid w:val="00BA50F6"/>
    <w:rsid w:val="00BC0303"/>
    <w:rsid w:val="00C61F32"/>
    <w:rsid w:val="00C67B3C"/>
    <w:rsid w:val="00CB2841"/>
    <w:rsid w:val="00CC1341"/>
    <w:rsid w:val="00CE56A8"/>
    <w:rsid w:val="00CF7F12"/>
    <w:rsid w:val="00D523F9"/>
    <w:rsid w:val="00D57321"/>
    <w:rsid w:val="00D9525F"/>
    <w:rsid w:val="00DD78A8"/>
    <w:rsid w:val="00DE34EC"/>
    <w:rsid w:val="00DE38CA"/>
    <w:rsid w:val="00DF162D"/>
    <w:rsid w:val="00E04239"/>
    <w:rsid w:val="00E173DB"/>
    <w:rsid w:val="00E2194B"/>
    <w:rsid w:val="00E46BE5"/>
    <w:rsid w:val="00E46D15"/>
    <w:rsid w:val="00E75C6D"/>
    <w:rsid w:val="00EA22E3"/>
    <w:rsid w:val="00EB2E9D"/>
    <w:rsid w:val="00EF2AA7"/>
    <w:rsid w:val="00F808B6"/>
    <w:rsid w:val="00FB5413"/>
    <w:rsid w:val="00FD778F"/>
    <w:rsid w:val="00FF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4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C1341"/>
    <w:rPr>
      <w:rFonts w:eastAsia="Times New Roman" w:cs="Calibri"/>
    </w:rPr>
  </w:style>
  <w:style w:type="paragraph" w:customStyle="1" w:styleId="Default">
    <w:name w:val="Default"/>
    <w:uiPriority w:val="99"/>
    <w:rsid w:val="00CC13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D78A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E2D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61F3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7D7BF9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D6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FB"/>
    <w:rPr>
      <w:rFonts w:ascii="Times New Roman" w:eastAsia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4</Pages>
  <Words>766</Words>
  <Characters>4367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17</cp:revision>
  <cp:lastPrinted>2012-08-31T10:37:00Z</cp:lastPrinted>
  <dcterms:created xsi:type="dcterms:W3CDTF">2012-03-30T08:29:00Z</dcterms:created>
  <dcterms:modified xsi:type="dcterms:W3CDTF">2012-08-31T10:40:00Z</dcterms:modified>
</cp:coreProperties>
</file>